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6F0C2B85" w14:textId="5AC50B29" w:rsidR="00D06256" w:rsidRDefault="00D06256" w:rsidP="00E81238">
      <w:pPr>
        <w:pStyle w:val="Pagrindinistekstas"/>
        <w:ind w:firstLine="0"/>
        <w:jc w:val="center"/>
        <w:rPr>
          <w:rFonts w:ascii="Arial" w:hAnsi="Arial" w:cs="Arial"/>
          <w:sz w:val="22"/>
          <w:szCs w:val="22"/>
        </w:rPr>
      </w:pPr>
      <w:r w:rsidRPr="00E75535">
        <w:rPr>
          <w:rFonts w:ascii="Arial" w:hAnsi="Arial" w:cs="Arial"/>
          <w:b/>
          <w:sz w:val="22"/>
        </w:rPr>
        <w:t>VALSTYBINĖS REIKŠMĖS RAJONINIO KELIO NR. 5241 BUIVYDIŠKĖS–ZUJŪNAI RUOŽO NUO 1,500 IKI 3,560 KM REKONSTRAVIMAS</w:t>
      </w:r>
      <w:r>
        <w:rPr>
          <w:rFonts w:ascii="Arial" w:hAnsi="Arial" w:cs="Arial"/>
          <w:sz w:val="22"/>
          <w:szCs w:val="22"/>
        </w:rPr>
        <w:t xml:space="preserve"> </w:t>
      </w:r>
    </w:p>
    <w:p w14:paraId="1AAA2126" w14:textId="7252D6ED" w:rsidR="00E81238" w:rsidRPr="00E81238" w:rsidRDefault="00072DBD"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467F5AEE" w14:textId="2DF4C127" w:rsidR="00627922" w:rsidRDefault="004C63B9" w:rsidP="0013301E">
            <w:pPr>
              <w:suppressAutoHyphens/>
              <w:rPr>
                <w:rFonts w:ascii="Arial" w:hAnsi="Arial" w:cs="Arial"/>
              </w:rPr>
            </w:pPr>
            <w:r w:rsidRPr="004C63B9">
              <w:rPr>
                <w:rFonts w:ascii="Arial" w:hAnsi="Arial" w:cs="Arial"/>
              </w:rPr>
              <w:t>Darbų atlikimo terminas</w:t>
            </w:r>
            <w:r w:rsidR="00D850E2">
              <w:rPr>
                <w:rFonts w:ascii="Arial" w:hAnsi="Arial" w:cs="Arial"/>
              </w:rPr>
              <w:t>*</w:t>
            </w:r>
            <w:r w:rsidRPr="004C63B9">
              <w:rPr>
                <w:rFonts w:ascii="Arial" w:hAnsi="Arial" w:cs="Arial"/>
              </w:rPr>
              <w:t xml:space="preserve">, </w:t>
            </w:r>
            <w:r w:rsidR="00676223">
              <w:rPr>
                <w:rFonts w:ascii="Arial" w:hAnsi="Arial" w:cs="Arial"/>
              </w:rPr>
              <w:t>T</w:t>
            </w:r>
          </w:p>
          <w:p w14:paraId="695D455F" w14:textId="71CDF381" w:rsidR="009D7CA8" w:rsidRPr="004C63B9" w:rsidRDefault="009D7CA8" w:rsidP="0013301E">
            <w:pPr>
              <w:suppressAutoHyphens/>
              <w:rPr>
                <w:rFonts w:ascii="Arial" w:hAnsi="Arial" w:cs="Arial"/>
                <w:sz w:val="22"/>
                <w:szCs w:val="22"/>
              </w:rPr>
            </w:pP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E33B815" w14:textId="6632F918" w:rsidR="00E81238" w:rsidRDefault="006166D1" w:rsidP="00E81238">
      <w:pPr>
        <w:pStyle w:val="Pagrindinistekstas"/>
        <w:ind w:firstLine="0"/>
        <w:rPr>
          <w:rFonts w:ascii="Arial" w:hAnsi="Arial" w:cs="Arial"/>
          <w:sz w:val="22"/>
          <w:szCs w:val="22"/>
        </w:rPr>
      </w:pPr>
      <w:r w:rsidRPr="006166D1">
        <w:rPr>
          <w:rFonts w:ascii="Arial" w:hAnsi="Arial" w:cs="Arial"/>
          <w:sz w:val="22"/>
          <w:szCs w:val="22"/>
        </w:rPr>
        <w:t xml:space="preserve">* </w:t>
      </w:r>
      <w:r w:rsidR="00676223" w:rsidRPr="00676223">
        <w:rPr>
          <w:rFonts w:ascii="Arial" w:hAnsi="Arial" w:cs="Arial"/>
          <w:b/>
          <w:bCs/>
          <w:sz w:val="22"/>
          <w:szCs w:val="22"/>
        </w:rPr>
        <w:t>Minimalus</w:t>
      </w:r>
      <w:r w:rsidR="00676223">
        <w:rPr>
          <w:rFonts w:ascii="Arial" w:hAnsi="Arial" w:cs="Arial"/>
          <w:sz w:val="22"/>
          <w:szCs w:val="22"/>
        </w:rPr>
        <w:t xml:space="preserve"> galimas darbų atlikimo terminas yra </w:t>
      </w:r>
      <w:r w:rsidR="00676223" w:rsidRPr="00676223">
        <w:rPr>
          <w:rFonts w:ascii="Arial" w:hAnsi="Arial" w:cs="Arial"/>
          <w:b/>
          <w:bCs/>
          <w:sz w:val="22"/>
          <w:szCs w:val="22"/>
        </w:rPr>
        <w:t>8</w:t>
      </w:r>
      <w:r w:rsidR="00676223">
        <w:rPr>
          <w:rFonts w:ascii="Arial" w:hAnsi="Arial" w:cs="Arial"/>
          <w:sz w:val="22"/>
          <w:szCs w:val="22"/>
        </w:rPr>
        <w:t xml:space="preserve"> (aštuoni) mėnesiai, o </w:t>
      </w:r>
      <w:r w:rsidR="00676223" w:rsidRPr="00676223">
        <w:rPr>
          <w:rFonts w:ascii="Arial" w:hAnsi="Arial" w:cs="Arial"/>
          <w:b/>
          <w:bCs/>
          <w:sz w:val="22"/>
          <w:szCs w:val="22"/>
        </w:rPr>
        <w:t>maksimalus</w:t>
      </w:r>
      <w:r w:rsidR="00676223">
        <w:rPr>
          <w:rFonts w:ascii="Arial" w:hAnsi="Arial" w:cs="Arial"/>
          <w:sz w:val="22"/>
          <w:szCs w:val="22"/>
        </w:rPr>
        <w:t xml:space="preserve"> galimas darbų atlikimo terminas yra </w:t>
      </w:r>
      <w:r w:rsidR="00676223" w:rsidRPr="00676223">
        <w:rPr>
          <w:rFonts w:ascii="Arial" w:hAnsi="Arial" w:cs="Arial"/>
          <w:b/>
          <w:bCs/>
          <w:sz w:val="22"/>
          <w:szCs w:val="22"/>
        </w:rPr>
        <w:t>10</w:t>
      </w:r>
      <w:r w:rsidR="00676223">
        <w:rPr>
          <w:rFonts w:ascii="Arial" w:hAnsi="Arial" w:cs="Arial"/>
          <w:sz w:val="22"/>
          <w:szCs w:val="22"/>
        </w:rPr>
        <w:t xml:space="preserve"> (dešimt) mėnesių nuo pirkimo sutarties įsigaliojimo dienos. Mėnesių skaičius turi būti išreikštas sveiku skaičiumi</w:t>
      </w:r>
      <w:r w:rsidRPr="006166D1">
        <w:rPr>
          <w:rFonts w:ascii="Arial" w:hAnsi="Arial" w:cs="Arial"/>
          <w:sz w:val="22"/>
          <w:szCs w:val="22"/>
        </w:rPr>
        <w:t>.</w:t>
      </w:r>
    </w:p>
    <w:p w14:paraId="168EF61D" w14:textId="77777777" w:rsidR="006166D1" w:rsidRPr="00E81238" w:rsidRDefault="006166D1"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0D29C68" w:rsidR="00E81238" w:rsidRPr="000A075F" w:rsidRDefault="000A075F" w:rsidP="00BB353A">
            <w:pPr>
              <w:jc w:val="center"/>
              <w:rPr>
                <w:rFonts w:ascii="Arial" w:hAnsi="Arial" w:cs="Arial"/>
                <w:b/>
                <w:bCs/>
                <w:i/>
                <w:iCs/>
                <w:sz w:val="22"/>
                <w:szCs w:val="22"/>
              </w:rPr>
            </w:pPr>
            <w:r w:rsidRPr="000A075F">
              <w:rPr>
                <w:rFonts w:ascii="Arial" w:hAnsi="Arial" w:cs="Arial"/>
                <w:b/>
                <w:i/>
                <w:iCs/>
                <w:sz w:val="22"/>
              </w:rPr>
              <w:t>Valstybinės reikšmės rajoninio kelio Nr. 5241 Buivydiškės–Zujūnai ruožo nuo 1,500 iki 3,560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233941EC"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0A075F">
        <w:rPr>
          <w:rFonts w:ascii="Arial" w:eastAsia="Calibri" w:hAnsi="Arial" w:cs="Arial"/>
          <w:i/>
          <w:iCs/>
          <w:sz w:val="22"/>
          <w:szCs w:val="22"/>
        </w:rPr>
        <w:t>5241  kelias</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lastRenderedPageBreak/>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9364" w14:textId="77777777" w:rsidR="003547C8" w:rsidRDefault="003547C8" w:rsidP="00BE5C44">
      <w:r>
        <w:separator/>
      </w:r>
    </w:p>
  </w:endnote>
  <w:endnote w:type="continuationSeparator" w:id="0">
    <w:p w14:paraId="4A453338" w14:textId="77777777" w:rsidR="003547C8" w:rsidRDefault="003547C8"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667D" w14:textId="77777777" w:rsidR="003547C8" w:rsidRDefault="003547C8" w:rsidP="00BE5C44">
      <w:r>
        <w:separator/>
      </w:r>
    </w:p>
  </w:footnote>
  <w:footnote w:type="continuationSeparator" w:id="0">
    <w:p w14:paraId="49AA16F5" w14:textId="77777777" w:rsidR="003547C8" w:rsidRDefault="003547C8"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72DBD"/>
    <w:rsid w:val="000A075F"/>
    <w:rsid w:val="000C1049"/>
    <w:rsid w:val="001358BC"/>
    <w:rsid w:val="001600EB"/>
    <w:rsid w:val="001736B5"/>
    <w:rsid w:val="00185DFF"/>
    <w:rsid w:val="00224B1B"/>
    <w:rsid w:val="00236F76"/>
    <w:rsid w:val="00256FAB"/>
    <w:rsid w:val="0026016C"/>
    <w:rsid w:val="003134E8"/>
    <w:rsid w:val="003547C8"/>
    <w:rsid w:val="0037245B"/>
    <w:rsid w:val="00443168"/>
    <w:rsid w:val="004C63B9"/>
    <w:rsid w:val="00542245"/>
    <w:rsid w:val="0057000B"/>
    <w:rsid w:val="005C2FC7"/>
    <w:rsid w:val="00602F58"/>
    <w:rsid w:val="006166D1"/>
    <w:rsid w:val="00627922"/>
    <w:rsid w:val="00655A1F"/>
    <w:rsid w:val="00676223"/>
    <w:rsid w:val="00692917"/>
    <w:rsid w:val="00716EAA"/>
    <w:rsid w:val="00751171"/>
    <w:rsid w:val="007A5C54"/>
    <w:rsid w:val="0082040C"/>
    <w:rsid w:val="0083770E"/>
    <w:rsid w:val="009C2991"/>
    <w:rsid w:val="009D6926"/>
    <w:rsid w:val="009D7CA8"/>
    <w:rsid w:val="00A41EEB"/>
    <w:rsid w:val="00A7593B"/>
    <w:rsid w:val="00A93236"/>
    <w:rsid w:val="00AE1E07"/>
    <w:rsid w:val="00B04C4C"/>
    <w:rsid w:val="00B27717"/>
    <w:rsid w:val="00B45C08"/>
    <w:rsid w:val="00BB175B"/>
    <w:rsid w:val="00BB353A"/>
    <w:rsid w:val="00BE5C44"/>
    <w:rsid w:val="00C10170"/>
    <w:rsid w:val="00C1736D"/>
    <w:rsid w:val="00C6567F"/>
    <w:rsid w:val="00D04139"/>
    <w:rsid w:val="00D06256"/>
    <w:rsid w:val="00D259D7"/>
    <w:rsid w:val="00D850E2"/>
    <w:rsid w:val="00E11E0C"/>
    <w:rsid w:val="00E45B21"/>
    <w:rsid w:val="00E81238"/>
    <w:rsid w:val="00F0004C"/>
    <w:rsid w:val="00F34133"/>
    <w:rsid w:val="00F51D5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185DFF"/>
    <w:rsid w:val="00224B1B"/>
    <w:rsid w:val="00255B25"/>
    <w:rsid w:val="00402BDA"/>
    <w:rsid w:val="00602F58"/>
    <w:rsid w:val="00655A1F"/>
    <w:rsid w:val="00716EAA"/>
    <w:rsid w:val="00751171"/>
    <w:rsid w:val="0082040C"/>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4117</Words>
  <Characters>2348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40</cp:revision>
  <dcterms:created xsi:type="dcterms:W3CDTF">2024-09-27T13:15:00Z</dcterms:created>
  <dcterms:modified xsi:type="dcterms:W3CDTF">2025-05-20T08:20:00Z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